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FE97B" w14:textId="77777777" w:rsidR="00054FC4" w:rsidRDefault="009A2BE1">
      <w:pPr>
        <w:pStyle w:val="Title"/>
      </w:pPr>
      <w:r w:rsidRPr="009A2BE1">
        <w:rPr>
          <w:rFonts w:ascii="Arial" w:hAnsi="Arial" w:cs="Arial"/>
          <w:noProof/>
        </w:rPr>
        <w:drawing>
          <wp:anchor distT="0" distB="0" distL="0" distR="0" simplePos="0" relativeHeight="15729152" behindDoc="0" locked="0" layoutInCell="1" allowOverlap="1" wp14:anchorId="7673E63E" wp14:editId="5754C3BF">
            <wp:simplePos x="0" y="0"/>
            <wp:positionH relativeFrom="page">
              <wp:posOffset>8681172</wp:posOffset>
            </wp:positionH>
            <wp:positionV relativeFrom="paragraph">
              <wp:posOffset>78921</wp:posOffset>
            </wp:positionV>
            <wp:extent cx="1848854" cy="74027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854" cy="740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2BE1">
        <w:rPr>
          <w:rFonts w:ascii="Arial" w:hAnsi="Arial" w:cs="Arial"/>
          <w:color w:val="0B9E53"/>
          <w:w w:val="110"/>
        </w:rPr>
        <w:t>COMMUNITY</w:t>
      </w:r>
      <w:r w:rsidRPr="009A2BE1">
        <w:rPr>
          <w:rFonts w:ascii="Arial" w:hAnsi="Arial" w:cs="Arial"/>
          <w:color w:val="0B9E53"/>
          <w:spacing w:val="40"/>
          <w:w w:val="110"/>
        </w:rPr>
        <w:t xml:space="preserve"> </w:t>
      </w:r>
      <w:r w:rsidRPr="009A2BE1">
        <w:rPr>
          <w:rFonts w:ascii="Arial" w:hAnsi="Arial" w:cs="Arial"/>
          <w:color w:val="0B9E53"/>
          <w:w w:val="110"/>
        </w:rPr>
        <w:t>PHARMACY</w:t>
      </w:r>
      <w:r w:rsidRPr="009A2BE1">
        <w:rPr>
          <w:rFonts w:ascii="Arial" w:hAnsi="Arial" w:cs="Arial"/>
          <w:color w:val="0B9E53"/>
          <w:spacing w:val="41"/>
          <w:w w:val="110"/>
        </w:rPr>
        <w:t xml:space="preserve"> </w:t>
      </w:r>
      <w:r w:rsidRPr="009A2BE1">
        <w:rPr>
          <w:rFonts w:ascii="Arial" w:hAnsi="Arial" w:cs="Arial"/>
          <w:color w:val="0B9E53"/>
          <w:spacing w:val="-2"/>
          <w:w w:val="110"/>
        </w:rPr>
        <w:t>FLOWCHART</w:t>
      </w:r>
    </w:p>
    <w:p w14:paraId="51DCC3DD" w14:textId="77777777" w:rsidR="00054FC4" w:rsidRDefault="009A2BE1">
      <w:pPr>
        <w:pStyle w:val="BodyText"/>
        <w:spacing w:before="100" w:line="256" w:lineRule="auto"/>
        <w:ind w:left="977" w:right="3994"/>
      </w:pPr>
      <w:r>
        <w:rPr>
          <w:color w:val="18171C"/>
        </w:rPr>
        <w:t>A</w:t>
      </w:r>
      <w:r>
        <w:rPr>
          <w:color w:val="18171C"/>
          <w:spacing w:val="-17"/>
        </w:rPr>
        <w:t xml:space="preserve"> </w:t>
      </w:r>
      <w:r>
        <w:rPr>
          <w:color w:val="18171C"/>
        </w:rPr>
        <w:t>guide</w:t>
      </w:r>
      <w:r>
        <w:rPr>
          <w:color w:val="18171C"/>
          <w:spacing w:val="-17"/>
        </w:rPr>
        <w:t xml:space="preserve"> </w:t>
      </w:r>
      <w:r>
        <w:rPr>
          <w:color w:val="18171C"/>
        </w:rPr>
        <w:t>for</w:t>
      </w:r>
      <w:r>
        <w:rPr>
          <w:color w:val="18171C"/>
          <w:spacing w:val="-17"/>
        </w:rPr>
        <w:t xml:space="preserve"> </w:t>
      </w:r>
      <w:r>
        <w:rPr>
          <w:color w:val="18171C"/>
        </w:rPr>
        <w:t>when</w:t>
      </w:r>
      <w:r>
        <w:rPr>
          <w:color w:val="18171C"/>
          <w:spacing w:val="-17"/>
        </w:rPr>
        <w:t xml:space="preserve"> </w:t>
      </w:r>
      <w:r>
        <w:rPr>
          <w:color w:val="18171C"/>
        </w:rPr>
        <w:t>to</w:t>
      </w:r>
      <w:r>
        <w:rPr>
          <w:color w:val="18171C"/>
          <w:spacing w:val="-17"/>
        </w:rPr>
        <w:t xml:space="preserve"> </w:t>
      </w:r>
      <w:r>
        <w:rPr>
          <w:color w:val="18171C"/>
        </w:rPr>
        <w:t>use</w:t>
      </w:r>
      <w:r>
        <w:rPr>
          <w:color w:val="18171C"/>
          <w:spacing w:val="-17"/>
        </w:rPr>
        <w:t xml:space="preserve"> </w:t>
      </w:r>
      <w:r>
        <w:rPr>
          <w:color w:val="18171C"/>
        </w:rPr>
        <w:t>which</w:t>
      </w:r>
      <w:r>
        <w:rPr>
          <w:color w:val="18171C"/>
          <w:spacing w:val="-17"/>
        </w:rPr>
        <w:t xml:space="preserve"> </w:t>
      </w:r>
      <w:r>
        <w:rPr>
          <w:color w:val="18171C"/>
        </w:rPr>
        <w:t>TARGET</w:t>
      </w:r>
      <w:r>
        <w:rPr>
          <w:color w:val="18171C"/>
          <w:spacing w:val="-17"/>
        </w:rPr>
        <w:t xml:space="preserve"> </w:t>
      </w:r>
      <w:r>
        <w:rPr>
          <w:color w:val="18171C"/>
        </w:rPr>
        <w:t>resource</w:t>
      </w:r>
      <w:r>
        <w:rPr>
          <w:color w:val="18171C"/>
          <w:spacing w:val="-17"/>
        </w:rPr>
        <w:t xml:space="preserve"> </w:t>
      </w:r>
      <w:r>
        <w:rPr>
          <w:color w:val="18171C"/>
        </w:rPr>
        <w:t>for</w:t>
      </w:r>
      <w:r>
        <w:rPr>
          <w:color w:val="18171C"/>
          <w:spacing w:val="-17"/>
        </w:rPr>
        <w:t xml:space="preserve"> </w:t>
      </w:r>
      <w:r>
        <w:rPr>
          <w:color w:val="18171C"/>
        </w:rPr>
        <w:t>the</w:t>
      </w:r>
      <w:r>
        <w:rPr>
          <w:color w:val="18171C"/>
          <w:spacing w:val="-17"/>
        </w:rPr>
        <w:t xml:space="preserve"> </w:t>
      </w:r>
      <w:r>
        <w:rPr>
          <w:color w:val="18171C"/>
        </w:rPr>
        <w:t>management</w:t>
      </w:r>
      <w:r>
        <w:rPr>
          <w:color w:val="18171C"/>
          <w:spacing w:val="-17"/>
        </w:rPr>
        <w:t xml:space="preserve"> </w:t>
      </w:r>
      <w:r>
        <w:rPr>
          <w:color w:val="18171C"/>
        </w:rPr>
        <w:t>of</w:t>
      </w:r>
      <w:r>
        <w:rPr>
          <w:color w:val="18171C"/>
          <w:spacing w:val="-17"/>
        </w:rPr>
        <w:t xml:space="preserve"> </w:t>
      </w:r>
      <w:r>
        <w:rPr>
          <w:color w:val="18171C"/>
        </w:rPr>
        <w:t>Respiratory</w:t>
      </w:r>
      <w:r>
        <w:rPr>
          <w:color w:val="18171C"/>
          <w:spacing w:val="-17"/>
        </w:rPr>
        <w:t xml:space="preserve"> </w:t>
      </w:r>
      <w:r>
        <w:rPr>
          <w:color w:val="18171C"/>
        </w:rPr>
        <w:t>tract</w:t>
      </w:r>
      <w:r>
        <w:rPr>
          <w:color w:val="18171C"/>
          <w:spacing w:val="-17"/>
        </w:rPr>
        <w:t xml:space="preserve"> </w:t>
      </w:r>
      <w:r>
        <w:rPr>
          <w:color w:val="18171C"/>
        </w:rPr>
        <w:t>infection (RTIs)</w:t>
      </w:r>
      <w:r>
        <w:rPr>
          <w:color w:val="18171C"/>
          <w:spacing w:val="-14"/>
        </w:rPr>
        <w:t xml:space="preserve"> </w:t>
      </w:r>
      <w:r>
        <w:rPr>
          <w:color w:val="18171C"/>
        </w:rPr>
        <w:t>and</w:t>
      </w:r>
      <w:r>
        <w:rPr>
          <w:color w:val="18171C"/>
          <w:spacing w:val="-14"/>
        </w:rPr>
        <w:t xml:space="preserve"> </w:t>
      </w:r>
      <w:r>
        <w:rPr>
          <w:color w:val="18171C"/>
        </w:rPr>
        <w:t>Urinary</w:t>
      </w:r>
      <w:r>
        <w:rPr>
          <w:color w:val="18171C"/>
          <w:spacing w:val="-14"/>
        </w:rPr>
        <w:t xml:space="preserve"> </w:t>
      </w:r>
      <w:r>
        <w:rPr>
          <w:color w:val="18171C"/>
        </w:rPr>
        <w:t>tract</w:t>
      </w:r>
      <w:r>
        <w:rPr>
          <w:color w:val="18171C"/>
          <w:spacing w:val="-14"/>
        </w:rPr>
        <w:t xml:space="preserve"> </w:t>
      </w:r>
      <w:r>
        <w:rPr>
          <w:color w:val="18171C"/>
        </w:rPr>
        <w:t>infections</w:t>
      </w:r>
      <w:r>
        <w:rPr>
          <w:color w:val="18171C"/>
          <w:spacing w:val="-14"/>
        </w:rPr>
        <w:t xml:space="preserve"> </w:t>
      </w:r>
      <w:r>
        <w:rPr>
          <w:color w:val="18171C"/>
        </w:rPr>
        <w:t>(UTIs)</w:t>
      </w:r>
      <w:r>
        <w:rPr>
          <w:color w:val="18171C"/>
          <w:spacing w:val="-14"/>
        </w:rPr>
        <w:t xml:space="preserve"> </w:t>
      </w:r>
      <w:r>
        <w:rPr>
          <w:color w:val="18171C"/>
        </w:rPr>
        <w:t>in</w:t>
      </w:r>
      <w:r>
        <w:rPr>
          <w:color w:val="18171C"/>
          <w:spacing w:val="-14"/>
        </w:rPr>
        <w:t xml:space="preserve"> </w:t>
      </w:r>
      <w:r>
        <w:rPr>
          <w:color w:val="18171C"/>
        </w:rPr>
        <w:t>patients</w:t>
      </w:r>
      <w:r>
        <w:rPr>
          <w:color w:val="18171C"/>
          <w:spacing w:val="-14"/>
        </w:rPr>
        <w:t xml:space="preserve"> </w:t>
      </w:r>
      <w:r>
        <w:rPr>
          <w:color w:val="18171C"/>
        </w:rPr>
        <w:t>presenting</w:t>
      </w:r>
      <w:r>
        <w:rPr>
          <w:color w:val="18171C"/>
          <w:spacing w:val="-14"/>
        </w:rPr>
        <w:t xml:space="preserve"> </w:t>
      </w:r>
      <w:r>
        <w:rPr>
          <w:color w:val="18171C"/>
        </w:rPr>
        <w:t>in</w:t>
      </w:r>
      <w:r>
        <w:rPr>
          <w:color w:val="18171C"/>
          <w:spacing w:val="-14"/>
        </w:rPr>
        <w:t xml:space="preserve"> </w:t>
      </w:r>
      <w:r>
        <w:rPr>
          <w:color w:val="18171C"/>
        </w:rPr>
        <w:t>community</w:t>
      </w:r>
      <w:r>
        <w:rPr>
          <w:color w:val="18171C"/>
          <w:spacing w:val="-14"/>
        </w:rPr>
        <w:t xml:space="preserve"> </w:t>
      </w:r>
      <w:r>
        <w:rPr>
          <w:color w:val="18171C"/>
        </w:rPr>
        <w:t>pharmacy.</w:t>
      </w:r>
    </w:p>
    <w:p w14:paraId="1D52C742" w14:textId="77777777" w:rsidR="00054FC4" w:rsidRDefault="00054FC4">
      <w:pPr>
        <w:pStyle w:val="BodyText"/>
        <w:rPr>
          <w:sz w:val="20"/>
        </w:rPr>
      </w:pPr>
    </w:p>
    <w:p w14:paraId="0BB2FDE1" w14:textId="77777777" w:rsidR="00054FC4" w:rsidRDefault="00054FC4">
      <w:pPr>
        <w:pStyle w:val="BodyText"/>
        <w:rPr>
          <w:sz w:val="20"/>
        </w:rPr>
      </w:pPr>
    </w:p>
    <w:p w14:paraId="6CC25E7A" w14:textId="77777777" w:rsidR="00054FC4" w:rsidRDefault="00054FC4">
      <w:pPr>
        <w:pStyle w:val="BodyText"/>
        <w:rPr>
          <w:sz w:val="20"/>
        </w:rPr>
      </w:pPr>
    </w:p>
    <w:p w14:paraId="77AF61EE" w14:textId="77777777" w:rsidR="00054FC4" w:rsidRDefault="00054FC4">
      <w:pPr>
        <w:pStyle w:val="BodyText"/>
        <w:spacing w:before="6"/>
        <w:rPr>
          <w:sz w:val="16"/>
        </w:rPr>
      </w:pPr>
    </w:p>
    <w:p w14:paraId="1E4CF228" w14:textId="77777777" w:rsidR="00054FC4" w:rsidRDefault="00054FC4">
      <w:pPr>
        <w:rPr>
          <w:sz w:val="16"/>
        </w:rPr>
        <w:sectPr w:rsidR="00054FC4">
          <w:type w:val="continuous"/>
          <w:pgSz w:w="17980" w:h="13040" w:orient="landscape"/>
          <w:pgMar w:top="1220" w:right="1280" w:bottom="0" w:left="360" w:header="720" w:footer="720" w:gutter="0"/>
          <w:cols w:space="720"/>
        </w:sectPr>
      </w:pPr>
    </w:p>
    <w:p w14:paraId="08F2A467" w14:textId="77777777" w:rsidR="00054FC4" w:rsidRPr="009A2BE1" w:rsidRDefault="009A2BE1">
      <w:pPr>
        <w:spacing w:before="53"/>
        <w:ind w:left="9489"/>
        <w:jc w:val="center"/>
        <w:rPr>
          <w:b/>
          <w:sz w:val="25"/>
        </w:rPr>
      </w:pPr>
      <w:r w:rsidRPr="009A2BE1">
        <w:rPr>
          <w:b/>
          <w:color w:val="AE2236"/>
          <w:sz w:val="25"/>
        </w:rPr>
        <w:t>Leaflets</w:t>
      </w:r>
      <w:r w:rsidRPr="009A2BE1">
        <w:rPr>
          <w:b/>
          <w:color w:val="AE2236"/>
          <w:spacing w:val="-15"/>
          <w:sz w:val="25"/>
        </w:rPr>
        <w:t xml:space="preserve"> </w:t>
      </w:r>
      <w:r w:rsidRPr="009A2BE1">
        <w:rPr>
          <w:b/>
          <w:color w:val="AE2236"/>
          <w:sz w:val="25"/>
        </w:rPr>
        <w:t>to</w:t>
      </w:r>
      <w:r w:rsidRPr="009A2BE1">
        <w:rPr>
          <w:b/>
          <w:color w:val="AE2236"/>
          <w:spacing w:val="-14"/>
          <w:sz w:val="25"/>
        </w:rPr>
        <w:t xml:space="preserve"> </w:t>
      </w:r>
      <w:r w:rsidRPr="009A2BE1">
        <w:rPr>
          <w:b/>
          <w:color w:val="AE2236"/>
          <w:sz w:val="25"/>
        </w:rPr>
        <w:t>be</w:t>
      </w:r>
      <w:r w:rsidRPr="009A2BE1">
        <w:rPr>
          <w:b/>
          <w:color w:val="AE2236"/>
          <w:spacing w:val="-14"/>
          <w:sz w:val="25"/>
        </w:rPr>
        <w:t xml:space="preserve"> </w:t>
      </w:r>
      <w:r w:rsidRPr="009A2BE1">
        <w:rPr>
          <w:b/>
          <w:color w:val="AE2236"/>
          <w:spacing w:val="-4"/>
          <w:sz w:val="25"/>
        </w:rPr>
        <w:t>used</w:t>
      </w:r>
    </w:p>
    <w:p w14:paraId="5F99BBEA" w14:textId="77777777" w:rsidR="00054FC4" w:rsidRPr="009A2BE1" w:rsidRDefault="009A2BE1">
      <w:pPr>
        <w:spacing w:before="19"/>
        <w:ind w:left="9489"/>
        <w:jc w:val="center"/>
        <w:rPr>
          <w:b/>
          <w:sz w:val="25"/>
        </w:rPr>
      </w:pPr>
      <w:r w:rsidRPr="009A2BE1">
        <w:rPr>
          <w:b/>
          <w:color w:val="AE2236"/>
          <w:w w:val="105"/>
          <w:sz w:val="25"/>
        </w:rPr>
        <w:t>WITH</w:t>
      </w:r>
      <w:r w:rsidRPr="009A2BE1">
        <w:rPr>
          <w:b/>
          <w:color w:val="AE2236"/>
          <w:spacing w:val="7"/>
          <w:w w:val="105"/>
          <w:sz w:val="25"/>
        </w:rPr>
        <w:t xml:space="preserve"> </w:t>
      </w:r>
      <w:r w:rsidRPr="009A2BE1">
        <w:rPr>
          <w:b/>
          <w:color w:val="AE2236"/>
          <w:spacing w:val="-2"/>
          <w:w w:val="105"/>
          <w:sz w:val="25"/>
        </w:rPr>
        <w:t>patient</w:t>
      </w:r>
    </w:p>
    <w:p w14:paraId="27CAD833" w14:textId="77777777" w:rsidR="00054FC4" w:rsidRPr="009A2BE1" w:rsidRDefault="009A2BE1">
      <w:pPr>
        <w:spacing w:before="53"/>
        <w:ind w:left="1634" w:right="460"/>
        <w:jc w:val="center"/>
        <w:rPr>
          <w:b/>
          <w:sz w:val="25"/>
        </w:rPr>
      </w:pPr>
      <w:r>
        <w:br w:type="column"/>
      </w:r>
      <w:r w:rsidRPr="009A2BE1">
        <w:rPr>
          <w:b/>
          <w:color w:val="AE2236"/>
          <w:sz w:val="25"/>
        </w:rPr>
        <w:t>Share</w:t>
      </w:r>
      <w:r w:rsidRPr="009A2BE1">
        <w:rPr>
          <w:b/>
          <w:color w:val="AE2236"/>
          <w:spacing w:val="-17"/>
          <w:sz w:val="25"/>
        </w:rPr>
        <w:t xml:space="preserve"> </w:t>
      </w:r>
      <w:r w:rsidRPr="009A2BE1">
        <w:rPr>
          <w:b/>
          <w:color w:val="AE2236"/>
          <w:sz w:val="25"/>
        </w:rPr>
        <w:t>leaflets</w:t>
      </w:r>
      <w:r w:rsidRPr="009A2BE1">
        <w:rPr>
          <w:b/>
          <w:color w:val="AE2236"/>
          <w:spacing w:val="-17"/>
          <w:sz w:val="25"/>
        </w:rPr>
        <w:t xml:space="preserve"> </w:t>
      </w:r>
      <w:r w:rsidRPr="009A2BE1">
        <w:rPr>
          <w:b/>
          <w:color w:val="AE2236"/>
          <w:spacing w:val="-2"/>
          <w:sz w:val="25"/>
        </w:rPr>
        <w:t>links</w:t>
      </w:r>
    </w:p>
    <w:p w14:paraId="2BD4EE5A" w14:textId="77777777" w:rsidR="00054FC4" w:rsidRPr="009A2BE1" w:rsidRDefault="009A2BE1">
      <w:pPr>
        <w:spacing w:before="19"/>
        <w:ind w:left="1634" w:right="460"/>
        <w:jc w:val="center"/>
        <w:rPr>
          <w:b/>
          <w:sz w:val="25"/>
        </w:rPr>
      </w:pPr>
      <w:r w:rsidRPr="009A2BE1">
        <w:rPr>
          <w:b/>
          <w:color w:val="AE2236"/>
          <w:sz w:val="25"/>
        </w:rPr>
        <w:t>with</w:t>
      </w:r>
      <w:r w:rsidRPr="009A2BE1">
        <w:rPr>
          <w:b/>
          <w:color w:val="AE2236"/>
          <w:spacing w:val="-7"/>
          <w:sz w:val="25"/>
        </w:rPr>
        <w:t xml:space="preserve"> </w:t>
      </w:r>
      <w:r w:rsidRPr="009A2BE1">
        <w:rPr>
          <w:b/>
          <w:color w:val="AE2236"/>
          <w:spacing w:val="-2"/>
          <w:sz w:val="25"/>
        </w:rPr>
        <w:t>patient</w:t>
      </w:r>
    </w:p>
    <w:p w14:paraId="22C8B3A9" w14:textId="77777777" w:rsidR="00054FC4" w:rsidRDefault="00054FC4">
      <w:pPr>
        <w:jc w:val="center"/>
        <w:rPr>
          <w:rFonts w:ascii="Trebuchet MS"/>
          <w:sz w:val="25"/>
        </w:rPr>
        <w:sectPr w:rsidR="00054FC4">
          <w:type w:val="continuous"/>
          <w:pgSz w:w="17980" w:h="13040" w:orient="landscape"/>
          <w:pgMar w:top="1220" w:right="1280" w:bottom="0" w:left="360" w:header="720" w:footer="720" w:gutter="0"/>
          <w:cols w:num="2" w:space="720" w:equalWidth="0">
            <w:col w:w="11822" w:space="40"/>
            <w:col w:w="4478"/>
          </w:cols>
        </w:sectPr>
      </w:pPr>
    </w:p>
    <w:p w14:paraId="08A12062" w14:textId="77777777" w:rsidR="00054FC4" w:rsidRDefault="00054FC4">
      <w:pPr>
        <w:pStyle w:val="BodyText"/>
        <w:rPr>
          <w:rFonts w:ascii="Trebuchet MS"/>
          <w:b/>
          <w:sz w:val="22"/>
        </w:rPr>
      </w:pPr>
    </w:p>
    <w:p w14:paraId="2863F5BE" w14:textId="77777777" w:rsidR="00054FC4" w:rsidRDefault="00054FC4">
      <w:pPr>
        <w:rPr>
          <w:rFonts w:ascii="Trebuchet MS"/>
        </w:rPr>
        <w:sectPr w:rsidR="00054FC4">
          <w:type w:val="continuous"/>
          <w:pgSz w:w="17980" w:h="13040" w:orient="landscape"/>
          <w:pgMar w:top="1220" w:right="1280" w:bottom="0" w:left="360" w:header="720" w:footer="720" w:gutter="0"/>
          <w:cols w:space="720"/>
        </w:sectPr>
      </w:pPr>
    </w:p>
    <w:p w14:paraId="1DD73EF6" w14:textId="77777777" w:rsidR="00054FC4" w:rsidRDefault="00054FC4">
      <w:pPr>
        <w:pStyle w:val="BodyText"/>
        <w:rPr>
          <w:rFonts w:ascii="Trebuchet MS"/>
          <w:b/>
          <w:sz w:val="28"/>
        </w:rPr>
      </w:pPr>
    </w:p>
    <w:p w14:paraId="65971B09" w14:textId="77777777" w:rsidR="00054FC4" w:rsidRDefault="00054FC4">
      <w:pPr>
        <w:pStyle w:val="BodyText"/>
        <w:spacing w:before="8"/>
        <w:rPr>
          <w:rFonts w:ascii="Trebuchet MS"/>
          <w:b/>
          <w:sz w:val="23"/>
        </w:rPr>
      </w:pPr>
    </w:p>
    <w:p w14:paraId="70F526E5" w14:textId="77777777" w:rsidR="00054FC4" w:rsidRPr="009A2BE1" w:rsidRDefault="009A2BE1">
      <w:pPr>
        <w:pStyle w:val="Heading1"/>
        <w:spacing w:line="225" w:lineRule="auto"/>
        <w:rPr>
          <w:rFonts w:ascii="Arial" w:hAnsi="Arial" w:cs="Arial"/>
        </w:rPr>
      </w:pPr>
      <w:r w:rsidRPr="009A2BE1">
        <w:rPr>
          <w:rFonts w:ascii="Arial" w:hAnsi="Arial" w:cs="Arial"/>
        </w:rPr>
        <w:pict w14:anchorId="69E64D87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63" type="#_x0000_t202" style="position:absolute;left:0;text-align:left;margin-left:452.5pt;margin-top:63.85pt;width:196.6pt;height:28.45pt;z-index:15730176;mso-position-horizontal-relative:page" filled="f" stroked="f">
            <v:textbox style="mso-next-textbox:#docshape1" inset="0,0,0,0">
              <w:txbxContent>
                <w:p w14:paraId="376CD56F" w14:textId="77777777" w:rsidR="00054FC4" w:rsidRDefault="009A2BE1">
                  <w:pPr>
                    <w:pStyle w:val="BodyText"/>
                    <w:spacing w:before="101"/>
                    <w:ind w:left="466"/>
                  </w:pPr>
                  <w:r>
                    <w:rPr>
                      <w:color w:val="FFFFFF"/>
                      <w:w w:val="95"/>
                    </w:rPr>
                    <w:t>TARGET</w:t>
                  </w:r>
                  <w:r>
                    <w:rPr>
                      <w:color w:val="FFFFFF"/>
                      <w:spacing w:val="20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Antibiotic</w:t>
                  </w:r>
                  <w:r>
                    <w:rPr>
                      <w:color w:val="FFFFFF"/>
                      <w:spacing w:val="21"/>
                    </w:rPr>
                    <w:t xml:space="preserve"> </w:t>
                  </w:r>
                  <w:r>
                    <w:rPr>
                      <w:color w:val="FFFFFF"/>
                      <w:spacing w:val="-2"/>
                      <w:w w:val="95"/>
                    </w:rPr>
                    <w:t>checklist</w:t>
                  </w:r>
                </w:p>
              </w:txbxContent>
            </v:textbox>
            <w10:wrap anchorx="page"/>
          </v:shape>
        </w:pict>
      </w:r>
      <w:r w:rsidRPr="009A2BE1">
        <w:rPr>
          <w:rFonts w:ascii="Arial" w:hAnsi="Arial" w:cs="Arial"/>
          <w:color w:val="AE2236"/>
        </w:rPr>
        <w:t>Respiratory</w:t>
      </w:r>
      <w:r w:rsidRPr="009A2BE1">
        <w:rPr>
          <w:rFonts w:ascii="Arial" w:hAnsi="Arial" w:cs="Arial"/>
          <w:color w:val="AE2236"/>
          <w:spacing w:val="-2"/>
        </w:rPr>
        <w:t xml:space="preserve"> </w:t>
      </w:r>
      <w:r w:rsidRPr="009A2BE1">
        <w:rPr>
          <w:rFonts w:ascii="Arial" w:hAnsi="Arial" w:cs="Arial"/>
          <w:color w:val="AE2236"/>
        </w:rPr>
        <w:t xml:space="preserve">tract </w:t>
      </w:r>
      <w:r w:rsidRPr="009A2BE1">
        <w:rPr>
          <w:rFonts w:ascii="Arial" w:hAnsi="Arial" w:cs="Arial"/>
          <w:color w:val="AE2236"/>
          <w:spacing w:val="-2"/>
        </w:rPr>
        <w:t>infection</w:t>
      </w:r>
    </w:p>
    <w:p w14:paraId="07E21E59" w14:textId="77777777" w:rsidR="00054FC4" w:rsidRDefault="009A2BE1">
      <w:pPr>
        <w:spacing w:before="3"/>
        <w:rPr>
          <w:rFonts w:ascii="Trebuchet MS"/>
          <w:b/>
          <w:sz w:val="31"/>
        </w:rPr>
      </w:pPr>
      <w:r>
        <w:br w:type="column"/>
      </w:r>
    </w:p>
    <w:p w14:paraId="08B2F941" w14:textId="77777777" w:rsidR="00054FC4" w:rsidRPr="009A2BE1" w:rsidRDefault="009A2BE1">
      <w:pPr>
        <w:spacing w:before="1" w:line="288" w:lineRule="exact"/>
        <w:ind w:left="1385" w:right="1"/>
        <w:jc w:val="center"/>
        <w:rPr>
          <w:b/>
          <w:sz w:val="24"/>
          <w:szCs w:val="20"/>
        </w:rPr>
      </w:pPr>
      <w:r w:rsidRPr="009A2BE1">
        <w:rPr>
          <w:b/>
          <w:color w:val="5B5F62"/>
          <w:w w:val="105"/>
          <w:sz w:val="24"/>
          <w:szCs w:val="20"/>
        </w:rPr>
        <w:t>Pharmacy</w:t>
      </w:r>
      <w:r w:rsidRPr="009A2BE1">
        <w:rPr>
          <w:b/>
          <w:color w:val="5B5F62"/>
          <w:spacing w:val="-11"/>
          <w:w w:val="105"/>
          <w:sz w:val="24"/>
          <w:szCs w:val="20"/>
        </w:rPr>
        <w:t xml:space="preserve"> </w:t>
      </w:r>
      <w:r w:rsidRPr="009A2BE1">
        <w:rPr>
          <w:b/>
          <w:color w:val="5B5F62"/>
          <w:spacing w:val="-2"/>
          <w:w w:val="105"/>
          <w:sz w:val="24"/>
          <w:szCs w:val="20"/>
        </w:rPr>
        <w:t>consultation</w:t>
      </w:r>
    </w:p>
    <w:p w14:paraId="5510D993" w14:textId="77777777" w:rsidR="00054FC4" w:rsidRDefault="009A2BE1">
      <w:pPr>
        <w:spacing w:line="228" w:lineRule="exact"/>
        <w:ind w:left="1385" w:right="1"/>
        <w:jc w:val="center"/>
        <w:rPr>
          <w:sz w:val="20"/>
        </w:rPr>
      </w:pPr>
      <w:r>
        <w:rPr>
          <w:color w:val="5B5F62"/>
          <w:w w:val="95"/>
          <w:sz w:val="20"/>
        </w:rPr>
        <w:t>responding</w:t>
      </w:r>
      <w:r>
        <w:rPr>
          <w:color w:val="5B5F62"/>
          <w:spacing w:val="6"/>
          <w:sz w:val="20"/>
        </w:rPr>
        <w:t xml:space="preserve"> </w:t>
      </w:r>
      <w:r>
        <w:rPr>
          <w:color w:val="5B5F62"/>
          <w:w w:val="95"/>
          <w:sz w:val="20"/>
        </w:rPr>
        <w:t>to</w:t>
      </w:r>
      <w:r>
        <w:rPr>
          <w:color w:val="5B5F62"/>
          <w:spacing w:val="6"/>
          <w:sz w:val="20"/>
        </w:rPr>
        <w:t xml:space="preserve"> </w:t>
      </w:r>
      <w:r>
        <w:rPr>
          <w:color w:val="5B5F62"/>
          <w:spacing w:val="-2"/>
          <w:w w:val="95"/>
          <w:sz w:val="20"/>
        </w:rPr>
        <w:t>symptoms</w:t>
      </w:r>
    </w:p>
    <w:p w14:paraId="0277C7A1" w14:textId="77777777" w:rsidR="00054FC4" w:rsidRDefault="009A2BE1">
      <w:pPr>
        <w:pStyle w:val="BodyText"/>
        <w:spacing w:before="61"/>
        <w:ind w:left="1251"/>
      </w:pPr>
      <w:r>
        <w:br w:type="column"/>
      </w:r>
      <w:r>
        <w:rPr>
          <w:color w:val="5B5F62"/>
          <w:w w:val="95"/>
        </w:rPr>
        <w:t>Treating</w:t>
      </w:r>
      <w:r>
        <w:rPr>
          <w:color w:val="5B5F62"/>
          <w:spacing w:val="3"/>
        </w:rPr>
        <w:t xml:space="preserve"> </w:t>
      </w:r>
      <w:r>
        <w:rPr>
          <w:color w:val="5B5F62"/>
          <w:w w:val="95"/>
        </w:rPr>
        <w:t>your</w:t>
      </w:r>
      <w:r>
        <w:rPr>
          <w:color w:val="5B5F62"/>
          <w:spacing w:val="4"/>
        </w:rPr>
        <w:t xml:space="preserve"> </w:t>
      </w:r>
      <w:r>
        <w:rPr>
          <w:color w:val="5B5F62"/>
          <w:w w:val="95"/>
        </w:rPr>
        <w:t>infection</w:t>
      </w:r>
      <w:r>
        <w:rPr>
          <w:color w:val="5B5F62"/>
          <w:spacing w:val="4"/>
        </w:rPr>
        <w:t xml:space="preserve"> </w:t>
      </w:r>
      <w:r>
        <w:rPr>
          <w:color w:val="5B5F62"/>
          <w:spacing w:val="-5"/>
          <w:w w:val="95"/>
        </w:rPr>
        <w:t>RTI</w:t>
      </w:r>
    </w:p>
    <w:p w14:paraId="48321C31" w14:textId="77777777" w:rsidR="00054FC4" w:rsidRDefault="009A2BE1">
      <w:pPr>
        <w:pStyle w:val="BodyText"/>
        <w:spacing w:before="61"/>
        <w:ind w:left="1384"/>
      </w:pPr>
      <w:r>
        <w:br w:type="column"/>
      </w:r>
      <w:proofErr w:type="spellStart"/>
      <w:r>
        <w:rPr>
          <w:color w:val="5B5F62"/>
        </w:rPr>
        <w:t>Self</w:t>
      </w:r>
      <w:r>
        <w:rPr>
          <w:color w:val="5B5F62"/>
          <w:spacing w:val="-10"/>
        </w:rPr>
        <w:t xml:space="preserve"> </w:t>
      </w:r>
      <w:r>
        <w:rPr>
          <w:color w:val="5B5F62"/>
          <w:spacing w:val="-4"/>
        </w:rPr>
        <w:t>care</w:t>
      </w:r>
      <w:proofErr w:type="spellEnd"/>
    </w:p>
    <w:p w14:paraId="45706031" w14:textId="77777777" w:rsidR="00054FC4" w:rsidRDefault="00054FC4">
      <w:pPr>
        <w:sectPr w:rsidR="00054FC4">
          <w:type w:val="continuous"/>
          <w:pgSz w:w="17980" w:h="13040" w:orient="landscape"/>
          <w:pgMar w:top="1220" w:right="1280" w:bottom="0" w:left="360" w:header="720" w:footer="720" w:gutter="0"/>
          <w:cols w:num="4" w:space="720" w:equalWidth="0">
            <w:col w:w="3685" w:space="82"/>
            <w:col w:w="4186" w:space="39"/>
            <w:col w:w="4116" w:space="707"/>
            <w:col w:w="3525"/>
          </w:cols>
        </w:sectPr>
      </w:pPr>
    </w:p>
    <w:p w14:paraId="032700DC" w14:textId="77777777" w:rsidR="00054FC4" w:rsidRDefault="00054FC4">
      <w:pPr>
        <w:pStyle w:val="BodyText"/>
        <w:rPr>
          <w:sz w:val="20"/>
        </w:rPr>
      </w:pPr>
    </w:p>
    <w:p w14:paraId="0A58AF39" w14:textId="77777777" w:rsidR="00054FC4" w:rsidRDefault="00054FC4">
      <w:pPr>
        <w:pStyle w:val="BodyText"/>
        <w:rPr>
          <w:sz w:val="20"/>
        </w:rPr>
      </w:pPr>
    </w:p>
    <w:p w14:paraId="0746D323" w14:textId="77777777" w:rsidR="00054FC4" w:rsidRDefault="00054FC4">
      <w:pPr>
        <w:pStyle w:val="BodyText"/>
        <w:spacing w:before="5"/>
        <w:rPr>
          <w:sz w:val="21"/>
        </w:rPr>
      </w:pPr>
    </w:p>
    <w:p w14:paraId="431E9D61" w14:textId="77777777" w:rsidR="00054FC4" w:rsidRDefault="00054FC4">
      <w:pPr>
        <w:rPr>
          <w:sz w:val="21"/>
        </w:rPr>
        <w:sectPr w:rsidR="00054FC4">
          <w:type w:val="continuous"/>
          <w:pgSz w:w="17980" w:h="13040" w:orient="landscape"/>
          <w:pgMar w:top="1220" w:right="1280" w:bottom="0" w:left="360" w:header="720" w:footer="720" w:gutter="0"/>
          <w:cols w:space="720"/>
        </w:sectPr>
      </w:pPr>
    </w:p>
    <w:p w14:paraId="08885B40" w14:textId="77777777" w:rsidR="00054FC4" w:rsidRDefault="00054FC4">
      <w:pPr>
        <w:pStyle w:val="BodyText"/>
        <w:spacing w:before="5"/>
        <w:rPr>
          <w:sz w:val="23"/>
        </w:rPr>
      </w:pPr>
    </w:p>
    <w:p w14:paraId="72215DFE" w14:textId="77777777" w:rsidR="00054FC4" w:rsidRPr="009A2BE1" w:rsidRDefault="009A2BE1">
      <w:pPr>
        <w:spacing w:line="288" w:lineRule="exact"/>
        <w:ind w:left="5218" w:right="4"/>
        <w:jc w:val="center"/>
        <w:rPr>
          <w:b/>
          <w:sz w:val="24"/>
          <w:szCs w:val="20"/>
        </w:rPr>
      </w:pPr>
      <w:r w:rsidRPr="009A2BE1">
        <w:rPr>
          <w:b/>
          <w:color w:val="FFFFFF"/>
          <w:w w:val="110"/>
          <w:sz w:val="24"/>
          <w:szCs w:val="20"/>
        </w:rPr>
        <w:t>Post</w:t>
      </w:r>
      <w:r w:rsidRPr="009A2BE1">
        <w:rPr>
          <w:b/>
          <w:color w:val="FFFFFF"/>
          <w:spacing w:val="4"/>
          <w:w w:val="110"/>
          <w:sz w:val="24"/>
          <w:szCs w:val="20"/>
        </w:rPr>
        <w:t xml:space="preserve"> </w:t>
      </w:r>
      <w:r w:rsidRPr="009A2BE1">
        <w:rPr>
          <w:b/>
          <w:color w:val="FFFFFF"/>
          <w:w w:val="110"/>
          <w:sz w:val="24"/>
          <w:szCs w:val="20"/>
        </w:rPr>
        <w:t>GP</w:t>
      </w:r>
      <w:r w:rsidRPr="009A2BE1">
        <w:rPr>
          <w:b/>
          <w:color w:val="FFFFFF"/>
          <w:spacing w:val="4"/>
          <w:w w:val="110"/>
          <w:sz w:val="24"/>
          <w:szCs w:val="20"/>
        </w:rPr>
        <w:t xml:space="preserve"> </w:t>
      </w:r>
      <w:r w:rsidRPr="009A2BE1">
        <w:rPr>
          <w:b/>
          <w:color w:val="FFFFFF"/>
          <w:spacing w:val="-2"/>
          <w:w w:val="110"/>
          <w:sz w:val="24"/>
          <w:szCs w:val="20"/>
        </w:rPr>
        <w:t>consultation</w:t>
      </w:r>
    </w:p>
    <w:p w14:paraId="051FDEE0" w14:textId="77777777" w:rsidR="00054FC4" w:rsidRDefault="009A2BE1">
      <w:pPr>
        <w:spacing w:line="228" w:lineRule="exact"/>
        <w:ind w:left="5218" w:right="4"/>
        <w:jc w:val="center"/>
        <w:rPr>
          <w:sz w:val="20"/>
        </w:rPr>
      </w:pPr>
      <w:r>
        <w:rPr>
          <w:color w:val="FFFFFF"/>
          <w:w w:val="95"/>
          <w:sz w:val="20"/>
        </w:rPr>
        <w:t>prescription</w:t>
      </w:r>
      <w:r>
        <w:rPr>
          <w:color w:val="FFFFFF"/>
          <w:spacing w:val="8"/>
          <w:sz w:val="20"/>
        </w:rPr>
        <w:t xml:space="preserve"> </w:t>
      </w:r>
      <w:r>
        <w:rPr>
          <w:color w:val="FFFFFF"/>
          <w:spacing w:val="-2"/>
          <w:sz w:val="20"/>
        </w:rPr>
        <w:t>collection</w:t>
      </w:r>
    </w:p>
    <w:p w14:paraId="32B5E5C2" w14:textId="77777777" w:rsidR="00054FC4" w:rsidRDefault="009A2BE1">
      <w:pPr>
        <w:pStyle w:val="BodyText"/>
        <w:tabs>
          <w:tab w:val="left" w:pos="6494"/>
        </w:tabs>
        <w:spacing w:before="61"/>
        <w:ind w:left="5254"/>
      </w:pPr>
      <w:r>
        <w:br w:type="column"/>
      </w:r>
      <w:proofErr w:type="spellStart"/>
      <w:r>
        <w:rPr>
          <w:color w:val="FFFFFF"/>
        </w:rPr>
        <w:t>Self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-4"/>
        </w:rPr>
        <w:t>care</w:t>
      </w:r>
      <w:proofErr w:type="spellEnd"/>
      <w:r>
        <w:rPr>
          <w:color w:val="FFFFFF"/>
        </w:rPr>
        <w:tab/>
      </w:r>
      <w:r>
        <w:rPr>
          <w:color w:val="FFFFFF"/>
          <w:w w:val="95"/>
        </w:rPr>
        <w:t>RTI</w:t>
      </w:r>
      <w:r>
        <w:rPr>
          <w:color w:val="FFFFFF"/>
          <w:spacing w:val="-14"/>
          <w:w w:val="95"/>
        </w:rPr>
        <w:t xml:space="preserve"> </w:t>
      </w:r>
      <w:r>
        <w:rPr>
          <w:color w:val="FFFFFF"/>
          <w:spacing w:val="-2"/>
        </w:rPr>
        <w:t>pictorial</w:t>
      </w:r>
    </w:p>
    <w:p w14:paraId="073C07AA" w14:textId="77777777" w:rsidR="00054FC4" w:rsidRDefault="00054FC4">
      <w:pPr>
        <w:sectPr w:rsidR="00054FC4">
          <w:type w:val="continuous"/>
          <w:pgSz w:w="17980" w:h="13040" w:orient="landscape"/>
          <w:pgMar w:top="1220" w:right="1280" w:bottom="0" w:left="360" w:header="720" w:footer="720" w:gutter="0"/>
          <w:cols w:num="2" w:space="720" w:equalWidth="0">
            <w:col w:w="7889" w:space="354"/>
            <w:col w:w="8097"/>
          </w:cols>
        </w:sectPr>
      </w:pPr>
    </w:p>
    <w:p w14:paraId="24FEC37A" w14:textId="77777777" w:rsidR="00054FC4" w:rsidRDefault="00054FC4">
      <w:pPr>
        <w:pStyle w:val="BodyText"/>
        <w:rPr>
          <w:sz w:val="20"/>
        </w:rPr>
      </w:pPr>
    </w:p>
    <w:p w14:paraId="5C9DD412" w14:textId="77777777" w:rsidR="00054FC4" w:rsidRDefault="00054FC4">
      <w:pPr>
        <w:pStyle w:val="BodyText"/>
        <w:rPr>
          <w:sz w:val="20"/>
        </w:rPr>
      </w:pPr>
    </w:p>
    <w:p w14:paraId="2DDD8B96" w14:textId="77777777" w:rsidR="00054FC4" w:rsidRDefault="00054FC4">
      <w:pPr>
        <w:pStyle w:val="BodyText"/>
        <w:rPr>
          <w:sz w:val="20"/>
        </w:rPr>
      </w:pPr>
    </w:p>
    <w:p w14:paraId="2740B330" w14:textId="77777777" w:rsidR="00054FC4" w:rsidRDefault="00054FC4">
      <w:pPr>
        <w:pStyle w:val="BodyText"/>
        <w:rPr>
          <w:sz w:val="20"/>
        </w:rPr>
      </w:pPr>
    </w:p>
    <w:p w14:paraId="78270D07" w14:textId="77777777" w:rsidR="00054FC4" w:rsidRDefault="00054FC4">
      <w:pPr>
        <w:pStyle w:val="BodyText"/>
        <w:spacing w:before="2"/>
        <w:rPr>
          <w:sz w:val="17"/>
        </w:rPr>
      </w:pPr>
    </w:p>
    <w:p w14:paraId="0D2BC885" w14:textId="77777777" w:rsidR="00054FC4" w:rsidRDefault="00054FC4">
      <w:pPr>
        <w:rPr>
          <w:sz w:val="17"/>
        </w:rPr>
        <w:sectPr w:rsidR="00054FC4">
          <w:type w:val="continuous"/>
          <w:pgSz w:w="17980" w:h="13040" w:orient="landscape"/>
          <w:pgMar w:top="1220" w:right="1280" w:bottom="0" w:left="360" w:header="720" w:footer="720" w:gutter="0"/>
          <w:cols w:space="720"/>
        </w:sectPr>
      </w:pPr>
    </w:p>
    <w:p w14:paraId="63B85D46" w14:textId="77777777" w:rsidR="00054FC4" w:rsidRDefault="00054FC4">
      <w:pPr>
        <w:pStyle w:val="BodyText"/>
        <w:rPr>
          <w:sz w:val="28"/>
        </w:rPr>
      </w:pPr>
    </w:p>
    <w:p w14:paraId="32DF20CB" w14:textId="77777777" w:rsidR="00054FC4" w:rsidRDefault="00054FC4">
      <w:pPr>
        <w:pStyle w:val="BodyText"/>
        <w:rPr>
          <w:sz w:val="28"/>
        </w:rPr>
      </w:pPr>
    </w:p>
    <w:p w14:paraId="34F9E7D5" w14:textId="77777777" w:rsidR="00054FC4" w:rsidRDefault="00054FC4">
      <w:pPr>
        <w:pStyle w:val="BodyText"/>
        <w:rPr>
          <w:sz w:val="28"/>
        </w:rPr>
      </w:pPr>
    </w:p>
    <w:p w14:paraId="723FB948" w14:textId="77777777" w:rsidR="00054FC4" w:rsidRDefault="00054FC4">
      <w:pPr>
        <w:pStyle w:val="BodyText"/>
        <w:rPr>
          <w:sz w:val="28"/>
        </w:rPr>
      </w:pPr>
    </w:p>
    <w:p w14:paraId="11B3F65F" w14:textId="77777777" w:rsidR="00054FC4" w:rsidRDefault="00054FC4">
      <w:pPr>
        <w:pStyle w:val="BodyText"/>
        <w:rPr>
          <w:sz w:val="28"/>
        </w:rPr>
      </w:pPr>
    </w:p>
    <w:p w14:paraId="3FFF4DB0" w14:textId="77777777" w:rsidR="00054FC4" w:rsidRDefault="00054FC4">
      <w:pPr>
        <w:pStyle w:val="BodyText"/>
        <w:spacing w:before="6"/>
        <w:rPr>
          <w:sz w:val="34"/>
        </w:rPr>
      </w:pPr>
    </w:p>
    <w:p w14:paraId="40543519" w14:textId="77777777" w:rsidR="00054FC4" w:rsidRPr="009A2BE1" w:rsidRDefault="009A2BE1">
      <w:pPr>
        <w:pStyle w:val="Heading1"/>
        <w:spacing w:before="1" w:line="225" w:lineRule="auto"/>
        <w:ind w:hanging="240"/>
        <w:rPr>
          <w:rFonts w:ascii="Arial" w:hAnsi="Arial" w:cs="Arial"/>
        </w:rPr>
      </w:pPr>
      <w:r w:rsidRPr="009A2BE1">
        <w:rPr>
          <w:rFonts w:ascii="Arial" w:hAnsi="Arial" w:cs="Arial"/>
          <w:color w:val="AE2236"/>
          <w:spacing w:val="-2"/>
        </w:rPr>
        <w:t>Urinary</w:t>
      </w:r>
      <w:r w:rsidRPr="009A2BE1">
        <w:rPr>
          <w:rFonts w:ascii="Arial" w:hAnsi="Arial" w:cs="Arial"/>
          <w:color w:val="AE2236"/>
          <w:spacing w:val="-20"/>
        </w:rPr>
        <w:t xml:space="preserve"> </w:t>
      </w:r>
      <w:r w:rsidRPr="009A2BE1">
        <w:rPr>
          <w:rFonts w:ascii="Arial" w:hAnsi="Arial" w:cs="Arial"/>
          <w:color w:val="AE2236"/>
          <w:spacing w:val="-2"/>
        </w:rPr>
        <w:t>tract infection</w:t>
      </w:r>
    </w:p>
    <w:p w14:paraId="7985E9F4" w14:textId="77777777" w:rsidR="00054FC4" w:rsidRDefault="009A2BE1">
      <w:pPr>
        <w:rPr>
          <w:rFonts w:ascii="Trebuchet MS"/>
          <w:b/>
          <w:sz w:val="26"/>
        </w:rPr>
      </w:pPr>
      <w:r>
        <w:br w:type="column"/>
      </w:r>
    </w:p>
    <w:p w14:paraId="216D28BC" w14:textId="77777777" w:rsidR="00054FC4" w:rsidRPr="009A2BE1" w:rsidRDefault="009A2BE1">
      <w:pPr>
        <w:spacing w:before="224" w:line="288" w:lineRule="exact"/>
        <w:ind w:left="1678" w:right="1"/>
        <w:jc w:val="center"/>
        <w:rPr>
          <w:b/>
          <w:sz w:val="24"/>
          <w:szCs w:val="20"/>
        </w:rPr>
      </w:pPr>
      <w:r w:rsidRPr="009A2BE1">
        <w:rPr>
          <w:b/>
          <w:color w:val="5B5F62"/>
          <w:w w:val="105"/>
          <w:sz w:val="24"/>
          <w:szCs w:val="20"/>
        </w:rPr>
        <w:t>Pharmacy</w:t>
      </w:r>
      <w:r w:rsidRPr="009A2BE1">
        <w:rPr>
          <w:b/>
          <w:color w:val="5B5F62"/>
          <w:spacing w:val="-11"/>
          <w:w w:val="105"/>
          <w:sz w:val="24"/>
          <w:szCs w:val="20"/>
        </w:rPr>
        <w:t xml:space="preserve"> </w:t>
      </w:r>
      <w:r w:rsidRPr="009A2BE1">
        <w:rPr>
          <w:b/>
          <w:color w:val="5B5F62"/>
          <w:spacing w:val="-2"/>
          <w:w w:val="105"/>
          <w:sz w:val="24"/>
          <w:szCs w:val="20"/>
        </w:rPr>
        <w:t>consultation</w:t>
      </w:r>
    </w:p>
    <w:p w14:paraId="73C067C5" w14:textId="77777777" w:rsidR="00054FC4" w:rsidRDefault="009A2BE1">
      <w:pPr>
        <w:spacing w:line="228" w:lineRule="exact"/>
        <w:ind w:left="1678" w:right="1"/>
        <w:jc w:val="center"/>
        <w:rPr>
          <w:sz w:val="20"/>
        </w:rPr>
      </w:pPr>
      <w:r>
        <w:rPr>
          <w:color w:val="18171C"/>
          <w:w w:val="95"/>
          <w:sz w:val="20"/>
        </w:rPr>
        <w:t>responding</w:t>
      </w:r>
      <w:r>
        <w:rPr>
          <w:color w:val="18171C"/>
          <w:spacing w:val="6"/>
          <w:sz w:val="20"/>
        </w:rPr>
        <w:t xml:space="preserve"> </w:t>
      </w:r>
      <w:r>
        <w:rPr>
          <w:color w:val="18171C"/>
          <w:w w:val="95"/>
          <w:sz w:val="20"/>
        </w:rPr>
        <w:t>to</w:t>
      </w:r>
      <w:r>
        <w:rPr>
          <w:color w:val="18171C"/>
          <w:spacing w:val="6"/>
          <w:sz w:val="20"/>
        </w:rPr>
        <w:t xml:space="preserve"> </w:t>
      </w:r>
      <w:r>
        <w:rPr>
          <w:color w:val="18171C"/>
          <w:spacing w:val="-2"/>
          <w:w w:val="95"/>
          <w:sz w:val="20"/>
        </w:rPr>
        <w:t>symptoms</w:t>
      </w:r>
    </w:p>
    <w:p w14:paraId="3759E89A" w14:textId="77777777" w:rsidR="00054FC4" w:rsidRDefault="00054FC4">
      <w:pPr>
        <w:pStyle w:val="BodyText"/>
        <w:rPr>
          <w:sz w:val="20"/>
        </w:rPr>
      </w:pPr>
    </w:p>
    <w:p w14:paraId="0F3D357D" w14:textId="77777777" w:rsidR="00054FC4" w:rsidRDefault="00054FC4">
      <w:pPr>
        <w:pStyle w:val="BodyText"/>
        <w:rPr>
          <w:sz w:val="20"/>
        </w:rPr>
      </w:pPr>
    </w:p>
    <w:p w14:paraId="3A39B236" w14:textId="77777777" w:rsidR="00054FC4" w:rsidRDefault="00054FC4">
      <w:pPr>
        <w:pStyle w:val="BodyText"/>
        <w:rPr>
          <w:sz w:val="20"/>
        </w:rPr>
      </w:pPr>
    </w:p>
    <w:p w14:paraId="52768520" w14:textId="77777777" w:rsidR="00054FC4" w:rsidRDefault="00054FC4">
      <w:pPr>
        <w:pStyle w:val="BodyText"/>
        <w:rPr>
          <w:sz w:val="20"/>
        </w:rPr>
      </w:pPr>
    </w:p>
    <w:p w14:paraId="27DE0FB7" w14:textId="77777777" w:rsidR="00054FC4" w:rsidRDefault="00054FC4">
      <w:pPr>
        <w:pStyle w:val="BodyText"/>
        <w:rPr>
          <w:sz w:val="20"/>
        </w:rPr>
      </w:pPr>
    </w:p>
    <w:p w14:paraId="0D0DB953" w14:textId="77777777" w:rsidR="00054FC4" w:rsidRPr="009A2BE1" w:rsidRDefault="009A2BE1">
      <w:pPr>
        <w:spacing w:before="116" w:line="288" w:lineRule="exact"/>
        <w:ind w:left="1678" w:right="1"/>
        <w:jc w:val="center"/>
        <w:rPr>
          <w:b/>
          <w:sz w:val="24"/>
          <w:szCs w:val="20"/>
        </w:rPr>
      </w:pPr>
      <w:r w:rsidRPr="009A2BE1">
        <w:rPr>
          <w:b/>
          <w:color w:val="FFFFFF"/>
          <w:w w:val="110"/>
          <w:sz w:val="24"/>
          <w:szCs w:val="20"/>
        </w:rPr>
        <w:t>Post</w:t>
      </w:r>
      <w:r w:rsidRPr="009A2BE1">
        <w:rPr>
          <w:b/>
          <w:color w:val="FFFFFF"/>
          <w:spacing w:val="4"/>
          <w:w w:val="110"/>
          <w:sz w:val="24"/>
          <w:szCs w:val="20"/>
        </w:rPr>
        <w:t xml:space="preserve"> </w:t>
      </w:r>
      <w:r w:rsidRPr="009A2BE1">
        <w:rPr>
          <w:b/>
          <w:color w:val="FFFFFF"/>
          <w:w w:val="110"/>
          <w:sz w:val="24"/>
          <w:szCs w:val="20"/>
        </w:rPr>
        <w:t>GP</w:t>
      </w:r>
      <w:r w:rsidRPr="009A2BE1">
        <w:rPr>
          <w:b/>
          <w:color w:val="FFFFFF"/>
          <w:spacing w:val="4"/>
          <w:w w:val="110"/>
          <w:sz w:val="24"/>
          <w:szCs w:val="20"/>
        </w:rPr>
        <w:t xml:space="preserve"> </w:t>
      </w:r>
      <w:r w:rsidRPr="009A2BE1">
        <w:rPr>
          <w:b/>
          <w:color w:val="FFFFFF"/>
          <w:spacing w:val="-2"/>
          <w:w w:val="110"/>
          <w:sz w:val="24"/>
          <w:szCs w:val="20"/>
        </w:rPr>
        <w:t>consultation</w:t>
      </w:r>
    </w:p>
    <w:p w14:paraId="628B5076" w14:textId="77777777" w:rsidR="00054FC4" w:rsidRDefault="009A2BE1">
      <w:pPr>
        <w:spacing w:line="228" w:lineRule="exact"/>
        <w:ind w:left="1678" w:right="1"/>
        <w:jc w:val="center"/>
        <w:rPr>
          <w:sz w:val="20"/>
        </w:rPr>
      </w:pPr>
      <w:r>
        <w:rPr>
          <w:color w:val="FFFFFF"/>
          <w:w w:val="95"/>
          <w:sz w:val="20"/>
        </w:rPr>
        <w:t>prescription</w:t>
      </w:r>
      <w:r>
        <w:rPr>
          <w:color w:val="FFFFFF"/>
          <w:spacing w:val="8"/>
          <w:sz w:val="20"/>
        </w:rPr>
        <w:t xml:space="preserve"> </w:t>
      </w:r>
      <w:r>
        <w:rPr>
          <w:color w:val="FFFFFF"/>
          <w:spacing w:val="-2"/>
          <w:sz w:val="20"/>
        </w:rPr>
        <w:t>collection</w:t>
      </w:r>
    </w:p>
    <w:p w14:paraId="159A9842" w14:textId="77777777" w:rsidR="00054FC4" w:rsidRDefault="009A2BE1">
      <w:pPr>
        <w:pStyle w:val="BodyText"/>
        <w:spacing w:before="61"/>
        <w:ind w:left="1248"/>
      </w:pPr>
      <w:r>
        <w:br w:type="column"/>
      </w:r>
      <w:r>
        <w:rPr>
          <w:color w:val="5B5F62"/>
          <w:w w:val="95"/>
        </w:rPr>
        <w:t>Treating</w:t>
      </w:r>
      <w:r>
        <w:rPr>
          <w:color w:val="5B5F62"/>
          <w:spacing w:val="3"/>
        </w:rPr>
        <w:t xml:space="preserve"> </w:t>
      </w:r>
      <w:r>
        <w:rPr>
          <w:color w:val="5B5F62"/>
          <w:w w:val="95"/>
        </w:rPr>
        <w:t>your</w:t>
      </w:r>
      <w:r>
        <w:rPr>
          <w:color w:val="5B5F62"/>
          <w:spacing w:val="4"/>
        </w:rPr>
        <w:t xml:space="preserve"> </w:t>
      </w:r>
      <w:r>
        <w:rPr>
          <w:color w:val="5B5F62"/>
          <w:w w:val="95"/>
        </w:rPr>
        <w:t>infection</w:t>
      </w:r>
      <w:r>
        <w:rPr>
          <w:color w:val="5B5F62"/>
          <w:spacing w:val="4"/>
        </w:rPr>
        <w:t xml:space="preserve"> </w:t>
      </w:r>
      <w:r>
        <w:rPr>
          <w:color w:val="5B5F62"/>
          <w:spacing w:val="-5"/>
          <w:w w:val="95"/>
        </w:rPr>
        <w:t>UTI</w:t>
      </w:r>
    </w:p>
    <w:p w14:paraId="66CFEA33" w14:textId="77777777" w:rsidR="00054FC4" w:rsidRDefault="009A2BE1">
      <w:pPr>
        <w:pStyle w:val="BodyText"/>
        <w:spacing w:before="61"/>
        <w:ind w:left="1677"/>
      </w:pPr>
      <w:r>
        <w:br w:type="column"/>
      </w:r>
      <w:r>
        <w:rPr>
          <w:color w:val="5B5F62"/>
          <w:w w:val="95"/>
        </w:rPr>
        <w:t>UTI</w:t>
      </w:r>
      <w:r>
        <w:rPr>
          <w:color w:val="5B5F62"/>
          <w:spacing w:val="-10"/>
          <w:w w:val="95"/>
        </w:rPr>
        <w:t xml:space="preserve"> </w:t>
      </w:r>
      <w:r>
        <w:rPr>
          <w:color w:val="5B5F62"/>
          <w:spacing w:val="-2"/>
        </w:rPr>
        <w:t>pictorial</w:t>
      </w:r>
    </w:p>
    <w:p w14:paraId="515898A4" w14:textId="77777777" w:rsidR="00054FC4" w:rsidRDefault="00054FC4">
      <w:pPr>
        <w:pStyle w:val="BodyText"/>
        <w:rPr>
          <w:sz w:val="26"/>
        </w:rPr>
      </w:pPr>
    </w:p>
    <w:p w14:paraId="4EE4BDEB" w14:textId="77777777" w:rsidR="00054FC4" w:rsidRDefault="00054FC4">
      <w:pPr>
        <w:pStyle w:val="BodyText"/>
        <w:rPr>
          <w:sz w:val="26"/>
        </w:rPr>
      </w:pPr>
    </w:p>
    <w:p w14:paraId="3856C141" w14:textId="77777777" w:rsidR="00054FC4" w:rsidRDefault="00054FC4">
      <w:pPr>
        <w:pStyle w:val="BodyText"/>
        <w:rPr>
          <w:sz w:val="26"/>
        </w:rPr>
      </w:pPr>
    </w:p>
    <w:p w14:paraId="7340AF21" w14:textId="77777777" w:rsidR="00054FC4" w:rsidRDefault="00054FC4">
      <w:pPr>
        <w:pStyle w:val="BodyText"/>
        <w:rPr>
          <w:sz w:val="26"/>
        </w:rPr>
      </w:pPr>
    </w:p>
    <w:p w14:paraId="138B80FF" w14:textId="77777777" w:rsidR="00054FC4" w:rsidRDefault="00054FC4">
      <w:pPr>
        <w:pStyle w:val="BodyText"/>
        <w:spacing w:before="4"/>
        <w:rPr>
          <w:sz w:val="35"/>
        </w:rPr>
      </w:pPr>
    </w:p>
    <w:p w14:paraId="69E081CA" w14:textId="77777777" w:rsidR="00054FC4" w:rsidRDefault="009A2BE1">
      <w:pPr>
        <w:pStyle w:val="BodyText"/>
        <w:ind w:left="1677"/>
      </w:pPr>
      <w:r>
        <w:pict w14:anchorId="43391766">
          <v:shape id="docshape2" o:spid="_x0000_s1062" type="#_x0000_t202" style="position:absolute;left:0;text-align:left;margin-left:452.5pt;margin-top:-3.65pt;width:196.6pt;height:31.75pt;z-index:15729664;mso-position-horizontal-relative:page" filled="f" stroked="f">
            <v:textbox style="mso-next-textbox:#docshape2" inset="0,0,0,0">
              <w:txbxContent>
                <w:p w14:paraId="1D897875" w14:textId="77777777" w:rsidR="00054FC4" w:rsidRDefault="009A2BE1">
                  <w:pPr>
                    <w:pStyle w:val="BodyText"/>
                    <w:spacing w:before="73"/>
                    <w:ind w:left="431"/>
                  </w:pPr>
                  <w:r>
                    <w:rPr>
                      <w:color w:val="FFFFFF"/>
                      <w:w w:val="95"/>
                    </w:rPr>
                    <w:t>TARGET</w:t>
                  </w:r>
                  <w:r>
                    <w:rPr>
                      <w:color w:val="FFFFFF"/>
                      <w:spacing w:val="20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Antibiotic</w:t>
                  </w:r>
                  <w:r>
                    <w:rPr>
                      <w:color w:val="FFFFFF"/>
                      <w:spacing w:val="21"/>
                    </w:rPr>
                    <w:t xml:space="preserve"> </w:t>
                  </w:r>
                  <w:r>
                    <w:rPr>
                      <w:color w:val="FFFFFF"/>
                      <w:spacing w:val="-2"/>
                      <w:w w:val="95"/>
                    </w:rPr>
                    <w:t>checklist</w:t>
                  </w:r>
                </w:p>
              </w:txbxContent>
            </v:textbox>
            <w10:wrap anchorx="page"/>
          </v:shape>
        </w:pict>
      </w:r>
      <w:r>
        <w:rPr>
          <w:color w:val="FFFFFF"/>
          <w:w w:val="95"/>
        </w:rPr>
        <w:t>UTI</w:t>
      </w:r>
      <w:r>
        <w:rPr>
          <w:color w:val="FFFFFF"/>
          <w:spacing w:val="-10"/>
          <w:w w:val="95"/>
        </w:rPr>
        <w:t xml:space="preserve"> </w:t>
      </w:r>
      <w:r>
        <w:rPr>
          <w:color w:val="FFFFFF"/>
          <w:spacing w:val="-2"/>
        </w:rPr>
        <w:t>pictorial</w:t>
      </w:r>
    </w:p>
    <w:p w14:paraId="64E00357" w14:textId="77777777" w:rsidR="00054FC4" w:rsidRDefault="00054FC4">
      <w:pPr>
        <w:sectPr w:rsidR="00054FC4">
          <w:type w:val="continuous"/>
          <w:pgSz w:w="17980" w:h="13040" w:orient="landscape"/>
          <w:pgMar w:top="1220" w:right="1280" w:bottom="0" w:left="360" w:header="720" w:footer="720" w:gutter="0"/>
          <w:cols w:num="4" w:space="720" w:equalWidth="0">
            <w:col w:w="3392" w:space="82"/>
            <w:col w:w="4479" w:space="40"/>
            <w:col w:w="4118" w:space="246"/>
            <w:col w:w="3983"/>
          </w:cols>
        </w:sectPr>
      </w:pPr>
    </w:p>
    <w:p w14:paraId="00ECFC19" w14:textId="77777777" w:rsidR="00054FC4" w:rsidRDefault="009A2BE1">
      <w:pPr>
        <w:pStyle w:val="BodyText"/>
        <w:rPr>
          <w:sz w:val="20"/>
        </w:rPr>
      </w:pPr>
      <w:r>
        <w:pict w14:anchorId="0043785A">
          <v:group id="docshapegroup3" o:spid="_x0000_s1026" style="position:absolute;margin-left:20.6pt;margin-top:149.8pt;width:857.4pt;height:482.35pt;z-index:-15811584;mso-position-horizontal-relative:page;mso-position-vertical-relative:page" coordorigin="412,2996" coordsize="17148,9647">
            <v:rect id="docshape4" o:spid="_x0000_s1061" style="position:absolute;left:412;top:2996;width:17148;height:9622" fillcolor="#edceb1" stroked="f"/>
            <v:shape id="docshape5" o:spid="_x0000_s1060" style="position:absolute;left:4725;top:5042;width:8728;height:1819" coordorigin="4726,5042" coordsize="8728,1819" path="m13454,5042r-8728,l4726,6861r8728,e" filled="f" strokecolor="white" strokeweight="2.84pt">
              <v:path arrowok="t"/>
            </v:shape>
            <v:shape id="docshape6" o:spid="_x0000_s1059" style="position:absolute;left:4725;top:9012;width:8728;height:1735" coordorigin="4726,9013" coordsize="8728,1735" path="m13454,9013r-8728,l4726,10747r8728,e" filled="f" strokecolor="white" strokeweight="2.84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58" type="#_x0000_t75" style="position:absolute;left:1337;top:5884;width:3396;height:4044">
              <v:imagedata r:id="rId7" o:title=""/>
            </v:shape>
            <v:shape id="docshape8" o:spid="_x0000_s1057" style="position:absolute;left:5252;top:4513;width:3320;height:992" coordorigin="5252,4514" coordsize="3320,992" path="m8401,4514r-2979,l5356,4527r-54,36l5265,4618r-13,66l5252,5335r13,66l5302,5455r54,37l5422,5505r2979,l8467,5492r54,-37l8558,5401r13,-66l8571,4684r-13,-66l8521,4563r-54,-36l8401,4514xe" stroked="f">
              <v:path arrowok="t"/>
            </v:shape>
            <v:shape id="docshape9" o:spid="_x0000_s1056" style="position:absolute;left:5252;top:10275;width:3320;height:992" coordorigin="5252,10275" coordsize="3320,992" path="m8401,10275r-2979,l5356,10289r-54,36l5265,10379r-13,67l5252,11097r13,66l5302,11217r54,37l5422,11267r2979,l8467,11254r54,-37l8558,11163r13,-66l8571,10446r-13,-67l8521,10325r-54,-36l8401,10275xe" fillcolor="#5b5f62" stroked="f">
              <v:path arrowok="t"/>
            </v:shape>
            <v:shape id="docshape10" o:spid="_x0000_s1055" style="position:absolute;left:5252;top:10275;width:3320;height:992" coordorigin="5252,10275" coordsize="3320,992" path="m5422,10275r-66,14l5302,10325r-37,54l5252,10446r,651l5265,11163r37,54l5356,11254r66,13l8401,11267r66,-13l8521,11217r37,-54l8571,11097r,-651l8558,10379r-37,-54l8467,10289r-66,-14l5422,10275xe" filled="f" strokecolor="white" strokeweight=".87667mm">
              <v:path arrowok="t"/>
            </v:shape>
            <v:shape id="docshape11" o:spid="_x0000_s1054" style="position:absolute;left:5252;top:4336;width:11382;height:5461" coordorigin="5252,4337" coordsize="11382,5461" o:spt="100" adj="0,,0" path="m8571,8645r-12,-58l8527,8539r-47,-32l8422,8496r-3020,l5343,8507r-47,32l5264,8587r-12,58l5252,9338r12,58l5296,9444r47,32l5402,9487r3020,l8480,9476r47,-32l8559,9396r12,-58l8571,8645xm16634,8328r-14,-67l16584,8207r-54,-36l16463,8157r-2839,l13558,8171r-54,36l13467,8261r-13,67l13454,9627r13,66l13504,9747r54,37l13624,9797r2839,l16530,9784r54,-37l16620,9693r14,-66l16634,8328xm16634,4507r-14,-66l16584,4387r-54,-37l16463,4337r-2839,l13558,4350r-54,37l13467,4441r-13,66l13454,5806r13,66l13504,5927r54,36l13624,5977r2839,l16530,5963r54,-36l16620,5872r14,-66l16634,4507xe" stroked="f">
              <v:stroke joinstyle="round"/>
              <v:formulas/>
              <v:path arrowok="t" o:connecttype="segments"/>
            </v:shape>
            <v:shape id="docshape12" o:spid="_x0000_s1053" style="position:absolute;left:13453;top:10046;width:3180;height:1640" coordorigin="13454,10047" coordsize="3180,1640" path="m16463,10047r-2839,l13558,10060r-54,37l13467,10151r-13,66l13454,11516r13,67l13504,11637r54,36l13624,11687r2839,l16530,11673r54,-36l16620,11583r14,-67l16634,10217r-14,-66l16584,10097r-54,-37l16463,10047xe" fillcolor="#5b5f62" stroked="f">
              <v:path arrowok="t"/>
            </v:shape>
            <v:shape id="docshape13" o:spid="_x0000_s1052" style="position:absolute;left:13453;top:10046;width:3180;height:1640" coordorigin="13454,10047" coordsize="3180,1640" path="m13624,10047r-66,13l13504,10097r-37,54l13454,10217r,1299l13467,11583r37,54l13558,11673r66,14l16463,11687r67,-14l16584,11637r36,-54l16634,11516r,-1299l16620,10151r-36,-54l16530,10060r-67,-13l13624,10047xe" filled="f" strokecolor="white" strokeweight=".87667mm">
              <v:path arrowok="t"/>
            </v:shape>
            <v:shape id="docshape14" o:spid="_x0000_s1051" type="#_x0000_t75" style="position:absolute;left:14547;top:8671;width:993;height:982">
              <v:imagedata r:id="rId8" o:title=""/>
            </v:shape>
            <v:rect id="docshape15" o:spid="_x0000_s1050" style="position:absolute;left:14547;top:8671;width:993;height:982" filled="f" strokecolor="#5b5f62" strokeweight=".71pt"/>
            <v:shape id="docshape16" o:spid="_x0000_s1049" type="#_x0000_t75" style="position:absolute;left:14547;top:10550;width:993;height:982">
              <v:imagedata r:id="rId8" o:title=""/>
            </v:shape>
            <v:rect id="docshape17" o:spid="_x0000_s1048" style="position:absolute;left:14547;top:10550;width:993;height:982" filled="f" strokecolor="white" strokeweight=".71pt"/>
            <v:shape id="docshape18" o:spid="_x0000_s1047" type="#_x0000_t75" style="position:absolute;left:14547;top:4837;width:993;height:982">
              <v:imagedata r:id="rId9" o:title=""/>
            </v:shape>
            <v:rect id="docshape19" o:spid="_x0000_s1046" style="position:absolute;left:14547;top:4837;width:993;height:982" filled="f" strokecolor="#5b5f62" strokeweight=".71pt"/>
            <v:shape id="docshape20" o:spid="_x0000_s1045" style="position:absolute;left:9000;top:4336;width:4031;height:1640" coordorigin="9000,4337" coordsize="4031,1640" path="m12860,4337r-3690,l9104,4350r-54,37l9013,4441r-13,66l9000,5806r13,66l9050,5927r54,36l9170,5977r3690,l12927,5963r54,-36l13017,5872r14,-66l13031,4507r-14,-66l12981,4387r-54,-37l12860,4337xe" stroked="f">
              <v:path arrowok="t"/>
            </v:shape>
            <v:shape id="docshape21" o:spid="_x0000_s1044" type="#_x0000_t75" style="position:absolute;left:9291;top:4865;width:3502;height:1111">
              <v:imagedata r:id="rId10" o:title=""/>
            </v:shape>
            <v:shape id="docshape22" o:spid="_x0000_s1043" style="position:absolute;left:9291;top:4865;width:3502;height:1111" coordorigin="9292,4866" coordsize="3502,1111" path="m12794,5977r,-1111l9292,4866r,1111e" filled="f" strokecolor="#5b5f62" strokeweight=".71pt">
              <v:path arrowok="t"/>
            </v:shape>
            <v:shape id="docshape23" o:spid="_x0000_s1042" style="position:absolute;left:9000;top:8157;width:4031;height:1640" coordorigin="9000,8157" coordsize="4031,1640" path="m12860,8157r-3690,l9104,8171r-54,36l9013,8261r-13,67l9000,9627r13,66l9050,9747r54,37l9170,9797r3690,l12927,9784r54,-37l13017,9693r14,-66l13031,8328r-14,-67l12981,8207r-54,-36l12860,8157xe" stroked="f">
              <v:path arrowok="t"/>
            </v:shape>
            <v:shape id="docshape24" o:spid="_x0000_s1041" type="#_x0000_t75" style="position:absolute;left:9298;top:8683;width:3411;height:1114">
              <v:imagedata r:id="rId11" o:title=""/>
            </v:shape>
            <v:shape id="docshape25" o:spid="_x0000_s1040" style="position:absolute;left:9298;top:8671;width:3411;height:1126" coordorigin="9299,8672" coordsize="3411,1126" path="m12709,9797r,-1125l9299,8672r,1125e" filled="f" strokecolor="#5b5f62" strokeweight=".71pt">
              <v:path arrowok="t"/>
            </v:shape>
            <v:shape id="docshape26" o:spid="_x0000_s1039" style="position:absolute;left:9000;top:10046;width:4031;height:1640" coordorigin="9000,10047" coordsize="4031,1640" path="m12860,10047r-3690,l9104,10060r-54,37l9013,10151r-13,66l9000,11516r13,67l9050,11637r54,36l9170,11687r3690,l12927,11673r54,-36l13017,11583r14,-67l13031,10217r-14,-66l12981,10097r-54,-37l12860,10047xe" fillcolor="#5b5f62" stroked="f">
              <v:path arrowok="t"/>
            </v:shape>
            <v:shape id="docshape27" o:spid="_x0000_s1038" type="#_x0000_t75" style="position:absolute;left:9297;top:10578;width:3490;height:1109">
              <v:imagedata r:id="rId12" o:title=""/>
            </v:shape>
            <v:shape id="docshape28" o:spid="_x0000_s1037" style="position:absolute;left:9000;top:10046;width:4031;height:1640" coordorigin="9000,10047" coordsize="4031,1640" path="m9170,10047r-66,13l9050,10097r-37,54l9000,10217r,1299l9013,11583r37,54l9104,11673r66,14l12860,11687r67,-14l12981,11637r36,-54l13031,11516r,-1299l13017,10151r-36,-54l12927,10060r-67,-13l9170,10047xe" filled="f" strokecolor="white" strokeweight=".87667mm">
              <v:path arrowok="t"/>
            </v:shape>
            <v:shape id="docshape29" o:spid="_x0000_s1036" style="position:absolute;left:5252;top:6335;width:3320;height:992" coordorigin="5252,6335" coordsize="3320,992" path="m8401,6335r-2979,l5356,6349r-54,36l5265,6440r-13,66l5252,7157r13,66l5302,7277r54,37l5422,7327r2979,l8467,7314r54,-37l8558,7223r13,-66l8571,6506r-13,-66l8521,6385r-54,-36l8401,6335xe" fillcolor="#5b5f62" stroked="f">
              <v:path arrowok="t"/>
            </v:shape>
            <v:shape id="docshape30" o:spid="_x0000_s1035" style="position:absolute;left:5252;top:6335;width:3320;height:992" coordorigin="5252,6335" coordsize="3320,992" path="m5422,6335r-66,14l5302,6385r-37,55l5252,6506r,651l5265,7223r37,54l5356,7314r66,13l8401,7327r66,-13l8521,7277r37,-54l8571,7157r,-651l8558,6440r-37,-55l8467,6349r-66,-14l5422,6335xe" filled="f" strokecolor="white" strokeweight=".87667mm">
              <v:path arrowok="t"/>
            </v:shape>
            <v:shape id="docshape31" o:spid="_x0000_s1034" style="position:absolute;left:9000;top:6226;width:4031;height:1640" coordorigin="9000,6226" coordsize="4031,1640" path="m12860,6226r-3690,l9104,6240r-54,36l9013,6330r-13,67l9000,7696r13,66l9050,7816r54,37l9170,7866r3690,l12927,7853r54,-37l13017,7762r14,-66l13031,6397r-14,-67l12981,6276r-54,-36l12860,6226xe" fillcolor="#5b5f62" stroked="f">
              <v:path arrowok="t"/>
            </v:shape>
            <v:shape id="docshape32" o:spid="_x0000_s1033" type="#_x0000_t75" style="position:absolute;left:9297;top:6754;width:3490;height:1112">
              <v:imagedata r:id="rId13" o:title=""/>
            </v:shape>
            <v:shape id="docshape33" o:spid="_x0000_s1032" style="position:absolute;left:9000;top:6226;width:4031;height:1640" coordorigin="9000,6226" coordsize="4031,1640" path="m9170,6226r-66,14l9050,6276r-37,54l9000,6397r,1299l9013,7762r37,54l9104,7853r66,13l12860,7866r67,-13l12981,7816r36,-54l13031,7696r,-1299l13017,6330r-36,-54l12927,6240r-67,-14l9170,6226xe" filled="f" strokecolor="white" strokeweight=".87667mm">
              <v:path arrowok="t"/>
            </v:shape>
            <v:shape id="docshape34" o:spid="_x0000_s1031" style="position:absolute;left:13453;top:6226;width:3180;height:1640" coordorigin="13454,6226" coordsize="3180,1640" path="m16463,6226r-2839,l13558,6240r-54,36l13467,6330r-13,67l13454,7696r13,66l13504,7816r54,37l13624,7866r2839,l16530,7853r54,-37l16620,7762r14,-66l16634,6397r-14,-67l16584,6276r-54,-36l16463,6226xe" fillcolor="#5b5f62" stroked="f">
              <v:path arrowok="t"/>
            </v:shape>
            <v:shape id="docshape35" o:spid="_x0000_s1030" style="position:absolute;left:13453;top:6226;width:3180;height:1640" coordorigin="13454,6226" coordsize="3180,1640" path="m13624,6226r-66,14l13504,6276r-37,54l13454,6397r,1299l13467,7762r37,54l13558,7853r66,13l16463,7866r67,-13l16584,7816r36,-54l16634,7696r,-1299l16620,6330r-36,-54l16530,6240r-67,-14l13624,6226xe" filled="f" strokecolor="white" strokeweight=".87667mm">
              <v:path arrowok="t"/>
            </v:shape>
            <v:shape id="docshape36" o:spid="_x0000_s1029" type="#_x0000_t75" style="position:absolute;left:13846;top:6729;width:993;height:993">
              <v:imagedata r:id="rId14" o:title=""/>
            </v:shape>
            <v:shape id="docshape37" o:spid="_x0000_s1028" type="#_x0000_t75" style="position:absolute;left:15248;top:6724;width:993;height:993">
              <v:imagedata r:id="rId15" o:title=""/>
            </v:shape>
            <v:line id="_x0000_s1027" style="position:absolute" from="8986,12639" to="8986,12643" strokeweight=".06281mm"/>
            <w10:wrap anchorx="page" anchory="page"/>
          </v:group>
        </w:pict>
      </w:r>
    </w:p>
    <w:p w14:paraId="1E8FF63E" w14:textId="77777777" w:rsidR="00054FC4" w:rsidRDefault="00054FC4">
      <w:pPr>
        <w:pStyle w:val="BodyText"/>
        <w:spacing w:before="7"/>
        <w:rPr>
          <w:sz w:val="27"/>
        </w:rPr>
      </w:pPr>
    </w:p>
    <w:p w14:paraId="13E673FB" w14:textId="77777777" w:rsidR="00054FC4" w:rsidRDefault="009A2BE1">
      <w:pPr>
        <w:spacing w:before="71" w:line="195" w:lineRule="exact"/>
        <w:ind w:left="977"/>
        <w:rPr>
          <w:sz w:val="17"/>
        </w:rPr>
      </w:pPr>
      <w:r>
        <w:rPr>
          <w:color w:val="AE2236"/>
          <w:w w:val="95"/>
          <w:sz w:val="17"/>
        </w:rPr>
        <w:t>All</w:t>
      </w:r>
      <w:r>
        <w:rPr>
          <w:color w:val="AE2236"/>
          <w:spacing w:val="-2"/>
          <w:sz w:val="17"/>
        </w:rPr>
        <w:t xml:space="preserve"> </w:t>
      </w:r>
      <w:r>
        <w:rPr>
          <w:color w:val="AE2236"/>
          <w:w w:val="95"/>
          <w:sz w:val="17"/>
        </w:rPr>
        <w:t>TARGET</w:t>
      </w:r>
      <w:r>
        <w:rPr>
          <w:color w:val="AE2236"/>
          <w:spacing w:val="-2"/>
          <w:sz w:val="17"/>
        </w:rPr>
        <w:t xml:space="preserve"> </w:t>
      </w:r>
      <w:r>
        <w:rPr>
          <w:color w:val="AE2236"/>
          <w:w w:val="95"/>
          <w:sz w:val="17"/>
        </w:rPr>
        <w:t>resources</w:t>
      </w:r>
      <w:r>
        <w:rPr>
          <w:color w:val="AE2236"/>
          <w:spacing w:val="-1"/>
          <w:sz w:val="17"/>
        </w:rPr>
        <w:t xml:space="preserve"> </w:t>
      </w:r>
      <w:r>
        <w:rPr>
          <w:color w:val="AE2236"/>
          <w:w w:val="95"/>
          <w:sz w:val="17"/>
        </w:rPr>
        <w:t>for</w:t>
      </w:r>
      <w:r>
        <w:rPr>
          <w:color w:val="AE2236"/>
          <w:spacing w:val="-2"/>
          <w:sz w:val="17"/>
        </w:rPr>
        <w:t xml:space="preserve"> </w:t>
      </w:r>
      <w:r>
        <w:rPr>
          <w:color w:val="AE2236"/>
          <w:w w:val="95"/>
          <w:sz w:val="17"/>
        </w:rPr>
        <w:t>the</w:t>
      </w:r>
      <w:r>
        <w:rPr>
          <w:color w:val="AE2236"/>
          <w:spacing w:val="-2"/>
          <w:sz w:val="17"/>
        </w:rPr>
        <w:t xml:space="preserve"> </w:t>
      </w:r>
      <w:r>
        <w:rPr>
          <w:color w:val="AE2236"/>
          <w:w w:val="95"/>
          <w:sz w:val="17"/>
        </w:rPr>
        <w:t>community</w:t>
      </w:r>
      <w:r>
        <w:rPr>
          <w:color w:val="AE2236"/>
          <w:spacing w:val="-2"/>
          <w:sz w:val="17"/>
        </w:rPr>
        <w:t xml:space="preserve"> </w:t>
      </w:r>
      <w:r>
        <w:rPr>
          <w:color w:val="AE2236"/>
          <w:w w:val="95"/>
          <w:sz w:val="17"/>
        </w:rPr>
        <w:t>pharmacy</w:t>
      </w:r>
      <w:r>
        <w:rPr>
          <w:color w:val="AE2236"/>
          <w:spacing w:val="-1"/>
          <w:sz w:val="17"/>
        </w:rPr>
        <w:t xml:space="preserve"> </w:t>
      </w:r>
      <w:r>
        <w:rPr>
          <w:color w:val="AE2236"/>
          <w:w w:val="95"/>
          <w:sz w:val="17"/>
        </w:rPr>
        <w:t>setting</w:t>
      </w:r>
      <w:r>
        <w:rPr>
          <w:color w:val="AE2236"/>
          <w:spacing w:val="-2"/>
          <w:sz w:val="17"/>
        </w:rPr>
        <w:t xml:space="preserve"> </w:t>
      </w:r>
      <w:r>
        <w:rPr>
          <w:color w:val="AE2236"/>
          <w:w w:val="95"/>
          <w:sz w:val="17"/>
        </w:rPr>
        <w:t>can</w:t>
      </w:r>
      <w:r>
        <w:rPr>
          <w:color w:val="AE2236"/>
          <w:spacing w:val="-2"/>
          <w:sz w:val="17"/>
        </w:rPr>
        <w:t xml:space="preserve"> </w:t>
      </w:r>
      <w:r>
        <w:rPr>
          <w:color w:val="AE2236"/>
          <w:w w:val="95"/>
          <w:sz w:val="17"/>
        </w:rPr>
        <w:t>be</w:t>
      </w:r>
      <w:r>
        <w:rPr>
          <w:color w:val="AE2236"/>
          <w:spacing w:val="-1"/>
          <w:sz w:val="17"/>
        </w:rPr>
        <w:t xml:space="preserve"> </w:t>
      </w:r>
      <w:r>
        <w:rPr>
          <w:color w:val="AE2236"/>
          <w:w w:val="95"/>
          <w:sz w:val="17"/>
        </w:rPr>
        <w:t>found</w:t>
      </w:r>
      <w:r>
        <w:rPr>
          <w:color w:val="AE2236"/>
          <w:spacing w:val="-2"/>
          <w:sz w:val="17"/>
        </w:rPr>
        <w:t xml:space="preserve"> </w:t>
      </w:r>
      <w:r>
        <w:rPr>
          <w:color w:val="AE2236"/>
          <w:spacing w:val="-2"/>
          <w:w w:val="95"/>
          <w:sz w:val="17"/>
        </w:rPr>
        <w:t>here:</w:t>
      </w:r>
    </w:p>
    <w:p w14:paraId="0AFC1FCB" w14:textId="77777777" w:rsidR="00054FC4" w:rsidRPr="009A2BE1" w:rsidRDefault="009A2BE1">
      <w:pPr>
        <w:spacing w:line="204" w:lineRule="exact"/>
        <w:ind w:left="977"/>
        <w:rPr>
          <w:b/>
          <w:sz w:val="17"/>
        </w:rPr>
      </w:pPr>
      <w:hyperlink r:id="rId16">
        <w:r w:rsidRPr="009A2BE1">
          <w:rPr>
            <w:b/>
            <w:color w:val="AE2236"/>
            <w:w w:val="90"/>
            <w:sz w:val="17"/>
          </w:rPr>
          <w:t>www.rcgp.org.uk/target-</w:t>
        </w:r>
        <w:r w:rsidRPr="009A2BE1">
          <w:rPr>
            <w:b/>
            <w:color w:val="AE2236"/>
            <w:spacing w:val="-2"/>
            <w:sz w:val="17"/>
          </w:rPr>
          <w:t>pharmacy</w:t>
        </w:r>
      </w:hyperlink>
    </w:p>
    <w:p w14:paraId="055C620A" w14:textId="77777777" w:rsidR="00054FC4" w:rsidRDefault="00054FC4">
      <w:pPr>
        <w:pStyle w:val="BodyText"/>
        <w:rPr>
          <w:rFonts w:ascii="Tahoma"/>
          <w:b/>
          <w:sz w:val="20"/>
        </w:rPr>
      </w:pPr>
    </w:p>
    <w:p w14:paraId="4429C6B4" w14:textId="77777777" w:rsidR="00054FC4" w:rsidRDefault="00054FC4">
      <w:pPr>
        <w:pStyle w:val="BodyText"/>
        <w:spacing w:before="9"/>
        <w:rPr>
          <w:rFonts w:ascii="Tahoma"/>
          <w:b/>
        </w:rPr>
      </w:pPr>
    </w:p>
    <w:p w14:paraId="11B8B7E7" w14:textId="77777777" w:rsidR="00054FC4" w:rsidRDefault="009A2BE1">
      <w:pPr>
        <w:spacing w:before="95"/>
        <w:ind w:left="106"/>
        <w:rPr>
          <w:sz w:val="16"/>
        </w:rPr>
      </w:pPr>
      <w:r>
        <w:rPr>
          <w:sz w:val="16"/>
        </w:rPr>
        <w:t>TARGET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4"/>
          <w:sz w:val="16"/>
        </w:rPr>
        <w:t xml:space="preserve"> </w:t>
      </w:r>
      <w:r>
        <w:rPr>
          <w:sz w:val="16"/>
        </w:rPr>
        <w:t>operated</w:t>
      </w:r>
      <w:r>
        <w:rPr>
          <w:spacing w:val="-4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UK</w:t>
      </w:r>
      <w:r>
        <w:rPr>
          <w:spacing w:val="-4"/>
          <w:sz w:val="16"/>
        </w:rPr>
        <w:t xml:space="preserve"> </w:t>
      </w:r>
      <w:r>
        <w:rPr>
          <w:sz w:val="16"/>
        </w:rPr>
        <w:t>Health</w:t>
      </w:r>
      <w:r>
        <w:rPr>
          <w:spacing w:val="-4"/>
          <w:sz w:val="16"/>
        </w:rPr>
        <w:t xml:space="preserve"> </w:t>
      </w:r>
      <w:r>
        <w:rPr>
          <w:sz w:val="16"/>
        </w:rPr>
        <w:t>Security</w:t>
      </w:r>
      <w:r>
        <w:rPr>
          <w:spacing w:val="-2"/>
          <w:sz w:val="16"/>
        </w:rPr>
        <w:t xml:space="preserve"> </w:t>
      </w:r>
      <w:r>
        <w:rPr>
          <w:sz w:val="16"/>
        </w:rPr>
        <w:t>Agency.</w:t>
      </w:r>
      <w:r>
        <w:rPr>
          <w:spacing w:val="-3"/>
          <w:sz w:val="16"/>
        </w:rPr>
        <w:t xml:space="preserve"> </w:t>
      </w:r>
      <w:r>
        <w:rPr>
          <w:sz w:val="16"/>
        </w:rPr>
        <w:t>Developed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collaboration</w:t>
      </w:r>
      <w:r>
        <w:rPr>
          <w:spacing w:val="-3"/>
          <w:sz w:val="16"/>
        </w:rPr>
        <w:t xml:space="preserve"> </w:t>
      </w:r>
      <w:r>
        <w:rPr>
          <w:sz w:val="16"/>
        </w:rPr>
        <w:t>with</w:t>
      </w:r>
      <w:r>
        <w:rPr>
          <w:spacing w:val="-3"/>
          <w:sz w:val="16"/>
        </w:rPr>
        <w:t xml:space="preserve"> </w:t>
      </w:r>
      <w:r>
        <w:rPr>
          <w:sz w:val="16"/>
        </w:rPr>
        <w:t>professional</w:t>
      </w:r>
      <w:r>
        <w:rPr>
          <w:spacing w:val="-4"/>
          <w:sz w:val="16"/>
        </w:rPr>
        <w:t xml:space="preserve"> </w:t>
      </w:r>
      <w:r>
        <w:rPr>
          <w:sz w:val="16"/>
        </w:rPr>
        <w:t>medical</w:t>
      </w:r>
      <w:r>
        <w:rPr>
          <w:spacing w:val="-3"/>
          <w:sz w:val="16"/>
        </w:rPr>
        <w:t xml:space="preserve"> </w:t>
      </w:r>
      <w:r>
        <w:rPr>
          <w:sz w:val="16"/>
        </w:rPr>
        <w:t>bodies.</w:t>
      </w:r>
      <w:r>
        <w:rPr>
          <w:spacing w:val="-3"/>
          <w:sz w:val="16"/>
        </w:rPr>
        <w:t xml:space="preserve"> </w:t>
      </w:r>
      <w:r>
        <w:rPr>
          <w:sz w:val="16"/>
        </w:rPr>
        <w:t>Published</w:t>
      </w:r>
      <w:r>
        <w:rPr>
          <w:spacing w:val="-3"/>
          <w:sz w:val="16"/>
        </w:rPr>
        <w:t xml:space="preserve"> </w:t>
      </w:r>
      <w:r>
        <w:rPr>
          <w:sz w:val="16"/>
        </w:rPr>
        <w:t>November</w:t>
      </w:r>
      <w:r>
        <w:rPr>
          <w:spacing w:val="-4"/>
          <w:sz w:val="16"/>
        </w:rPr>
        <w:t xml:space="preserve"> </w:t>
      </w:r>
      <w:r>
        <w:rPr>
          <w:sz w:val="16"/>
        </w:rPr>
        <w:t>2022,</w:t>
      </w:r>
      <w:r>
        <w:rPr>
          <w:spacing w:val="-4"/>
          <w:sz w:val="16"/>
        </w:rPr>
        <w:t xml:space="preserve"> </w:t>
      </w:r>
      <w:r>
        <w:rPr>
          <w:sz w:val="16"/>
        </w:rPr>
        <w:t>Review:</w:t>
      </w:r>
      <w:r>
        <w:rPr>
          <w:spacing w:val="-3"/>
          <w:sz w:val="16"/>
        </w:rPr>
        <w:t xml:space="preserve"> </w:t>
      </w:r>
      <w:r>
        <w:rPr>
          <w:sz w:val="16"/>
        </w:rPr>
        <w:t>November</w:t>
      </w:r>
      <w:r>
        <w:rPr>
          <w:spacing w:val="-4"/>
          <w:sz w:val="16"/>
        </w:rPr>
        <w:t xml:space="preserve"> </w:t>
      </w:r>
      <w:r>
        <w:rPr>
          <w:sz w:val="16"/>
        </w:rPr>
        <w:t>2025.</w:t>
      </w:r>
      <w:r>
        <w:rPr>
          <w:spacing w:val="-4"/>
          <w:sz w:val="16"/>
        </w:rPr>
        <w:t xml:space="preserve"> </w:t>
      </w:r>
      <w:r>
        <w:rPr>
          <w:sz w:val="16"/>
        </w:rPr>
        <w:t>Version</w:t>
      </w:r>
      <w:r>
        <w:rPr>
          <w:spacing w:val="-3"/>
          <w:sz w:val="16"/>
        </w:rPr>
        <w:t xml:space="preserve"> </w:t>
      </w:r>
      <w:r>
        <w:rPr>
          <w:sz w:val="16"/>
        </w:rPr>
        <w:t>1.</w:t>
      </w:r>
      <w:r>
        <w:rPr>
          <w:spacing w:val="-3"/>
          <w:sz w:val="16"/>
        </w:rPr>
        <w:t xml:space="preserve"> </w:t>
      </w:r>
      <w:r>
        <w:rPr>
          <w:sz w:val="16"/>
        </w:rPr>
        <w:t>KAW18-07</w:t>
      </w:r>
      <w:r>
        <w:rPr>
          <w:spacing w:val="-3"/>
          <w:sz w:val="16"/>
        </w:rPr>
        <w:t xml:space="preserve"> </w:t>
      </w:r>
      <w:r>
        <w:rPr>
          <w:sz w:val="16"/>
        </w:rPr>
        <w:t>©</w:t>
      </w:r>
      <w:r>
        <w:rPr>
          <w:spacing w:val="-3"/>
          <w:sz w:val="16"/>
        </w:rPr>
        <w:t xml:space="preserve"> </w:t>
      </w:r>
      <w:r>
        <w:rPr>
          <w:sz w:val="16"/>
        </w:rPr>
        <w:t>Crown</w:t>
      </w:r>
      <w:r>
        <w:rPr>
          <w:spacing w:val="-4"/>
          <w:sz w:val="16"/>
        </w:rPr>
        <w:t xml:space="preserve"> </w:t>
      </w:r>
      <w:r>
        <w:rPr>
          <w:sz w:val="16"/>
        </w:rPr>
        <w:t>copyright</w:t>
      </w:r>
      <w:r>
        <w:rPr>
          <w:spacing w:val="-2"/>
          <w:sz w:val="16"/>
        </w:rPr>
        <w:t xml:space="preserve"> 2018.</w:t>
      </w:r>
    </w:p>
    <w:sectPr w:rsidR="00054FC4">
      <w:type w:val="continuous"/>
      <w:pgSz w:w="17980" w:h="13040" w:orient="landscape"/>
      <w:pgMar w:top="1220" w:right="1280" w:bottom="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B37BB" w14:textId="77777777" w:rsidR="009A2BE1" w:rsidRDefault="009A2BE1" w:rsidP="009A2BE1">
      <w:r>
        <w:separator/>
      </w:r>
    </w:p>
  </w:endnote>
  <w:endnote w:type="continuationSeparator" w:id="0">
    <w:p w14:paraId="5F4AF7E6" w14:textId="77777777" w:rsidR="009A2BE1" w:rsidRDefault="009A2BE1" w:rsidP="009A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C309B" w14:textId="77777777" w:rsidR="009A2BE1" w:rsidRDefault="009A2BE1" w:rsidP="009A2BE1">
      <w:r>
        <w:separator/>
      </w:r>
    </w:p>
  </w:footnote>
  <w:footnote w:type="continuationSeparator" w:id="0">
    <w:p w14:paraId="38EC015C" w14:textId="77777777" w:rsidR="009A2BE1" w:rsidRDefault="009A2BE1" w:rsidP="009A2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4FC4"/>
    <w:rsid w:val="00054FC4"/>
    <w:rsid w:val="009A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18ECB6BB"/>
  <w15:docId w15:val="{0AC71D9B-CB04-40CD-9D24-A10DD8EF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916" w:hanging="533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Title">
    <w:name w:val="Title"/>
    <w:basedOn w:val="Normal"/>
    <w:uiPriority w:val="10"/>
    <w:qFormat/>
    <w:pPr>
      <w:spacing w:before="5"/>
      <w:ind w:left="977"/>
    </w:pPr>
    <w:rPr>
      <w:rFonts w:ascii="Trebuchet MS" w:eastAsia="Trebuchet MS" w:hAnsi="Trebuchet MS" w:cs="Trebuchet MS"/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2B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BE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A2B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BE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rcgp.org.uk/target-pharmacy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ES1304635_CCS1030_CCS0422834320-001_UK Health Security Agency Flow Chart Graphic_Print_A4_1-1.pdf</dc:title>
  <cp:lastModifiedBy>Fionna Pursey</cp:lastModifiedBy>
  <cp:revision>2</cp:revision>
  <dcterms:created xsi:type="dcterms:W3CDTF">2022-11-11T11:08:00Z</dcterms:created>
  <dcterms:modified xsi:type="dcterms:W3CDTF">2022-11-11T11:20:00Z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2022-11-11T00:00:00Z</vt:filetime>
  </property>
  <property fmtid="{D5CDD505-2E9C-101B-9397-08002B2CF9AE}" pid="5" name="Producer">
    <vt:lpwstr>Adobe PDF Library 16.0.7</vt:lpwstr>
  </property>
</Properties>
</file>